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5" w:rsidRPr="00B71B9F" w:rsidRDefault="00984C35" w:rsidP="006265F4">
      <w:pPr>
        <w:spacing w:after="240"/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>Інформація</w:t>
      </w:r>
      <w:r w:rsidRPr="00B71B9F">
        <w:rPr>
          <w:b/>
          <w:sz w:val="28"/>
          <w:szCs w:val="28"/>
        </w:rPr>
        <w:t xml:space="preserve"> </w:t>
      </w:r>
    </w:p>
    <w:p w:rsidR="00784B2E" w:rsidRDefault="00984C35" w:rsidP="00784B2E">
      <w:pPr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>про роботу спостережної комісії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 питань організації громадського контролю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за дотриманням прав і законних</w:t>
      </w:r>
    </w:p>
    <w:p w:rsidR="00984C35" w:rsidRPr="00B71B9F" w:rsidRDefault="00984C35" w:rsidP="00DA6D0D">
      <w:pPr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 xml:space="preserve"> інтересів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</w:t>
      </w:r>
      <w:bookmarkStart w:id="0" w:name="_GoBack"/>
      <w:bookmarkEnd w:id="0"/>
      <w:r w:rsidRPr="00B71B9F">
        <w:rPr>
          <w:b/>
          <w:sz w:val="28"/>
          <w:szCs w:val="28"/>
          <w:lang w:val="uk-UA"/>
        </w:rPr>
        <w:t>асуджених та осіб, звільнених від відбування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покарання</w:t>
      </w:r>
      <w:r w:rsidR="002259E5">
        <w:rPr>
          <w:b/>
          <w:sz w:val="28"/>
          <w:szCs w:val="28"/>
          <w:lang w:val="uk-UA"/>
        </w:rPr>
        <w:t>,</w:t>
      </w:r>
      <w:r w:rsidRPr="00B71B9F">
        <w:rPr>
          <w:b/>
          <w:sz w:val="28"/>
          <w:szCs w:val="28"/>
          <w:lang w:val="uk-UA"/>
        </w:rPr>
        <w:t xml:space="preserve"> за 201</w:t>
      </w:r>
      <w:r w:rsidR="00911E4F">
        <w:rPr>
          <w:b/>
          <w:sz w:val="28"/>
          <w:szCs w:val="28"/>
          <w:lang w:val="uk-UA"/>
        </w:rPr>
        <w:t>9</w:t>
      </w:r>
      <w:r w:rsidR="00784B2E">
        <w:rPr>
          <w:b/>
          <w:sz w:val="28"/>
          <w:szCs w:val="28"/>
          <w:lang w:val="uk-UA"/>
        </w:rPr>
        <w:t xml:space="preserve"> р</w:t>
      </w:r>
      <w:r w:rsidR="00DA6D0D">
        <w:rPr>
          <w:b/>
          <w:sz w:val="28"/>
          <w:szCs w:val="28"/>
          <w:lang w:val="uk-UA"/>
        </w:rPr>
        <w:t>ік</w:t>
      </w:r>
    </w:p>
    <w:p w:rsidR="00984C35" w:rsidRPr="00B71B9F" w:rsidRDefault="00984C35" w:rsidP="00784B2E">
      <w:pPr>
        <w:ind w:firstLine="851"/>
        <w:rPr>
          <w:b/>
          <w:sz w:val="28"/>
          <w:szCs w:val="28"/>
          <w:lang w:val="uk-UA"/>
        </w:rPr>
      </w:pPr>
    </w:p>
    <w:p w:rsidR="00116C42" w:rsidRDefault="00116C42" w:rsidP="00582651">
      <w:pPr>
        <w:spacing w:after="240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виконавчому комітеті Прилуцької міської ради </w:t>
      </w:r>
      <w:r w:rsidR="00DE276C">
        <w:rPr>
          <w:sz w:val="28"/>
          <w:szCs w:val="28"/>
          <w:lang w:val="uk-UA"/>
        </w:rPr>
        <w:t xml:space="preserve">продовжує </w:t>
      </w:r>
      <w:r>
        <w:rPr>
          <w:sz w:val="28"/>
          <w:szCs w:val="28"/>
          <w:lang w:val="uk-UA"/>
        </w:rPr>
        <w:t>ді</w:t>
      </w:r>
      <w:r w:rsidR="00DE276C">
        <w:rPr>
          <w:sz w:val="28"/>
          <w:szCs w:val="28"/>
          <w:lang w:val="uk-UA"/>
        </w:rPr>
        <w:t>яти</w:t>
      </w:r>
      <w:r>
        <w:rPr>
          <w:sz w:val="28"/>
          <w:szCs w:val="28"/>
          <w:lang w:val="uk-UA"/>
        </w:rPr>
        <w:t xml:space="preserve"> спостережна комісія з питань організації громадського контролю за дотриманням прав і законних інтересів засуджених та осіб, звільнених від відбування покарання, до складу якої входять представники органів місцевого самоврядування, установ, громадських та релігійних організацій. Основним завданням комісії є організація громадського контролю за дотриманням прав і законних інтересів засуджених та осіб, звільнених від відбування покарання. Засідання </w:t>
      </w:r>
      <w:r w:rsidR="001D1F7D">
        <w:rPr>
          <w:sz w:val="28"/>
          <w:szCs w:val="28"/>
          <w:lang w:val="uk-UA"/>
        </w:rPr>
        <w:t>проводяться</w:t>
      </w:r>
      <w:r>
        <w:rPr>
          <w:sz w:val="28"/>
          <w:szCs w:val="28"/>
          <w:lang w:val="uk-UA"/>
        </w:rPr>
        <w:t xml:space="preserve"> згідно плану, за потребою </w:t>
      </w:r>
      <w:r w:rsidR="001D1F7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позачергово.</w:t>
      </w:r>
      <w:r w:rsidRPr="00C20D1B">
        <w:rPr>
          <w:sz w:val="28"/>
          <w:szCs w:val="28"/>
          <w:lang w:val="uk-UA"/>
        </w:rPr>
        <w:t xml:space="preserve"> </w:t>
      </w:r>
    </w:p>
    <w:p w:rsidR="00432600" w:rsidRDefault="002259E5" w:rsidP="00432600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32600" w:rsidRPr="00B60491">
        <w:rPr>
          <w:sz w:val="28"/>
          <w:szCs w:val="28"/>
          <w:lang w:val="uk-UA"/>
        </w:rPr>
        <w:t>Інформаці</w:t>
      </w:r>
      <w:r w:rsidR="00432600">
        <w:rPr>
          <w:sz w:val="28"/>
          <w:szCs w:val="28"/>
          <w:lang w:val="uk-UA"/>
        </w:rPr>
        <w:t>ю</w:t>
      </w:r>
      <w:r w:rsidR="00432600" w:rsidRPr="00481778">
        <w:rPr>
          <w:sz w:val="28"/>
          <w:szCs w:val="28"/>
          <w:lang w:val="uk-UA"/>
        </w:rPr>
        <w:t xml:space="preserve"> </w:t>
      </w:r>
      <w:r w:rsidR="00432600" w:rsidRPr="00B60491">
        <w:rPr>
          <w:sz w:val="28"/>
          <w:szCs w:val="28"/>
          <w:lang w:val="uk-UA"/>
        </w:rPr>
        <w:t>про роботу спостережної комісії</w:t>
      </w:r>
      <w:r w:rsidR="00432600">
        <w:rPr>
          <w:sz w:val="28"/>
          <w:szCs w:val="28"/>
          <w:lang w:val="uk-UA"/>
        </w:rPr>
        <w:t xml:space="preserve"> </w:t>
      </w:r>
      <w:r w:rsidR="00432600" w:rsidRPr="00B60491">
        <w:rPr>
          <w:sz w:val="28"/>
          <w:szCs w:val="28"/>
          <w:lang w:val="uk-UA"/>
        </w:rPr>
        <w:t>з питань організації громадського контролю</w:t>
      </w:r>
      <w:r w:rsidR="00432600">
        <w:rPr>
          <w:sz w:val="28"/>
          <w:szCs w:val="28"/>
          <w:lang w:val="uk-UA"/>
        </w:rPr>
        <w:t xml:space="preserve"> </w:t>
      </w:r>
      <w:r w:rsidR="00432600" w:rsidRPr="00B60491">
        <w:rPr>
          <w:sz w:val="28"/>
          <w:szCs w:val="28"/>
          <w:lang w:val="uk-UA"/>
        </w:rPr>
        <w:t>за дотриманням прав і законних інтересів</w:t>
      </w:r>
      <w:r w:rsidR="00432600">
        <w:rPr>
          <w:sz w:val="28"/>
          <w:szCs w:val="28"/>
          <w:lang w:val="uk-UA"/>
        </w:rPr>
        <w:t xml:space="preserve"> </w:t>
      </w:r>
      <w:r w:rsidR="00432600" w:rsidRPr="00B60491">
        <w:rPr>
          <w:sz w:val="28"/>
          <w:szCs w:val="28"/>
          <w:lang w:val="uk-UA"/>
        </w:rPr>
        <w:t>засуджених та осіб, звільнених від відбування</w:t>
      </w:r>
      <w:r w:rsidR="00432600">
        <w:rPr>
          <w:sz w:val="28"/>
          <w:szCs w:val="28"/>
          <w:lang w:val="uk-UA"/>
        </w:rPr>
        <w:t xml:space="preserve"> </w:t>
      </w:r>
      <w:r w:rsidR="00432600" w:rsidRPr="00B60491">
        <w:rPr>
          <w:sz w:val="28"/>
          <w:szCs w:val="28"/>
          <w:lang w:val="uk-UA"/>
        </w:rPr>
        <w:t>покарання</w:t>
      </w:r>
      <w:r w:rsidR="00432600">
        <w:rPr>
          <w:sz w:val="28"/>
          <w:szCs w:val="28"/>
          <w:lang w:val="uk-UA"/>
        </w:rPr>
        <w:t>,</w:t>
      </w:r>
      <w:r w:rsidR="00432600" w:rsidRPr="00B60491">
        <w:rPr>
          <w:sz w:val="28"/>
          <w:szCs w:val="28"/>
          <w:lang w:val="uk-UA"/>
        </w:rPr>
        <w:t xml:space="preserve"> </w:t>
      </w:r>
      <w:r w:rsidR="00432600">
        <w:rPr>
          <w:sz w:val="28"/>
          <w:szCs w:val="28"/>
          <w:lang w:val="uk-UA"/>
        </w:rPr>
        <w:t xml:space="preserve">за </w:t>
      </w:r>
      <w:r w:rsidR="00432600" w:rsidRPr="00B60491">
        <w:rPr>
          <w:sz w:val="28"/>
          <w:szCs w:val="28"/>
          <w:lang w:val="uk-UA"/>
        </w:rPr>
        <w:t>201</w:t>
      </w:r>
      <w:r w:rsidR="00432600">
        <w:rPr>
          <w:sz w:val="28"/>
          <w:szCs w:val="28"/>
          <w:lang w:val="uk-UA"/>
        </w:rPr>
        <w:t>8</w:t>
      </w:r>
      <w:r w:rsidR="00432600" w:rsidRPr="00B60491">
        <w:rPr>
          <w:sz w:val="28"/>
          <w:szCs w:val="28"/>
          <w:lang w:val="uk-UA"/>
        </w:rPr>
        <w:t xml:space="preserve"> р</w:t>
      </w:r>
      <w:r w:rsidR="00432600">
        <w:rPr>
          <w:sz w:val="28"/>
          <w:szCs w:val="28"/>
          <w:lang w:val="uk-UA"/>
        </w:rPr>
        <w:t xml:space="preserve">ік, розглянуто на засіданні виконавчого комітету Прилуцької міської ради від  26 лютого </w:t>
      </w:r>
      <w:r w:rsidR="00432600" w:rsidRPr="00E15D24">
        <w:rPr>
          <w:sz w:val="28"/>
          <w:szCs w:val="28"/>
          <w:lang w:val="uk-UA"/>
        </w:rPr>
        <w:t>2019 року, рішення  № 69.</w:t>
      </w:r>
      <w:r w:rsidR="00432600">
        <w:rPr>
          <w:sz w:val="28"/>
          <w:szCs w:val="28"/>
          <w:lang w:val="uk-UA"/>
        </w:rPr>
        <w:t xml:space="preserve">      </w:t>
      </w:r>
    </w:p>
    <w:p w:rsidR="00432600" w:rsidRDefault="00FC4870" w:rsidP="00432600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32600">
        <w:rPr>
          <w:sz w:val="28"/>
          <w:szCs w:val="28"/>
          <w:lang w:val="uk-UA"/>
        </w:rPr>
        <w:t xml:space="preserve">Станом  на </w:t>
      </w:r>
      <w:r w:rsidR="001D1F7D">
        <w:rPr>
          <w:sz w:val="28"/>
          <w:szCs w:val="28"/>
          <w:lang w:val="uk-UA"/>
        </w:rPr>
        <w:t>31</w:t>
      </w:r>
      <w:r w:rsidR="00432600">
        <w:rPr>
          <w:sz w:val="28"/>
          <w:szCs w:val="28"/>
          <w:lang w:val="uk-UA"/>
        </w:rPr>
        <w:t xml:space="preserve">.12.2019 </w:t>
      </w:r>
      <w:r w:rsidR="00432600" w:rsidRPr="00B16B70">
        <w:rPr>
          <w:sz w:val="28"/>
          <w:szCs w:val="28"/>
          <w:lang w:val="uk-UA"/>
        </w:rPr>
        <w:t xml:space="preserve">проведено </w:t>
      </w:r>
      <w:r w:rsidR="00432600">
        <w:rPr>
          <w:sz w:val="28"/>
          <w:szCs w:val="28"/>
          <w:lang w:val="uk-UA"/>
        </w:rPr>
        <w:t>7 планових, 1 виїзне засідання спостережної комісії</w:t>
      </w:r>
      <w:r w:rsidR="00432600" w:rsidRPr="00B16B70">
        <w:rPr>
          <w:sz w:val="28"/>
          <w:szCs w:val="28"/>
          <w:lang w:val="uk-UA"/>
        </w:rPr>
        <w:t xml:space="preserve">, на </w:t>
      </w:r>
      <w:r w:rsidR="00432600">
        <w:rPr>
          <w:sz w:val="28"/>
          <w:szCs w:val="28"/>
          <w:lang w:val="uk-UA"/>
        </w:rPr>
        <w:t>яких розглянуто</w:t>
      </w:r>
      <w:r w:rsidR="00432600" w:rsidRPr="00B16B70">
        <w:rPr>
          <w:sz w:val="28"/>
          <w:szCs w:val="28"/>
          <w:lang w:val="uk-UA"/>
        </w:rPr>
        <w:t xml:space="preserve"> </w:t>
      </w:r>
      <w:r w:rsidR="00432600">
        <w:rPr>
          <w:sz w:val="28"/>
          <w:szCs w:val="28"/>
          <w:lang w:val="uk-UA"/>
        </w:rPr>
        <w:t>16</w:t>
      </w:r>
      <w:r w:rsidR="00432600" w:rsidRPr="00F16C70">
        <w:rPr>
          <w:sz w:val="28"/>
          <w:szCs w:val="28"/>
          <w:lang w:val="uk-UA"/>
        </w:rPr>
        <w:t xml:space="preserve"> питань, що підтверджують відповідні протоколи засідань. </w:t>
      </w:r>
      <w:r w:rsidR="00432600" w:rsidRPr="005362CC">
        <w:rPr>
          <w:sz w:val="28"/>
          <w:szCs w:val="28"/>
          <w:lang w:val="uk-UA"/>
        </w:rPr>
        <w:t xml:space="preserve">Серед них - питання стосовно </w:t>
      </w:r>
      <w:r w:rsidR="00432600">
        <w:rPr>
          <w:sz w:val="28"/>
          <w:szCs w:val="28"/>
          <w:lang w:val="uk-UA"/>
        </w:rPr>
        <w:t>4</w:t>
      </w:r>
      <w:r w:rsidR="00432600" w:rsidRPr="005362CC">
        <w:rPr>
          <w:sz w:val="28"/>
          <w:szCs w:val="28"/>
          <w:lang w:val="uk-UA"/>
        </w:rPr>
        <w:t xml:space="preserve">  вихованців </w:t>
      </w:r>
      <w:r w:rsidR="00432600">
        <w:rPr>
          <w:sz w:val="28"/>
          <w:szCs w:val="28"/>
          <w:lang w:val="uk-UA"/>
        </w:rPr>
        <w:t>Державної установи «</w:t>
      </w:r>
      <w:r w:rsidR="00432600" w:rsidRPr="005362CC">
        <w:rPr>
          <w:sz w:val="28"/>
          <w:szCs w:val="28"/>
          <w:lang w:val="uk-UA"/>
        </w:rPr>
        <w:t>Прилуцьк</w:t>
      </w:r>
      <w:r w:rsidR="00432600">
        <w:rPr>
          <w:sz w:val="28"/>
          <w:szCs w:val="28"/>
          <w:lang w:val="uk-UA"/>
        </w:rPr>
        <w:t>а</w:t>
      </w:r>
      <w:r w:rsidR="00432600" w:rsidRPr="005362CC">
        <w:rPr>
          <w:sz w:val="28"/>
          <w:szCs w:val="28"/>
          <w:lang w:val="uk-UA"/>
        </w:rPr>
        <w:t xml:space="preserve"> виховн</w:t>
      </w:r>
      <w:r w:rsidR="00432600">
        <w:rPr>
          <w:sz w:val="28"/>
          <w:szCs w:val="28"/>
          <w:lang w:val="uk-UA"/>
        </w:rPr>
        <w:t>а</w:t>
      </w:r>
      <w:r w:rsidR="00432600" w:rsidRPr="005362CC">
        <w:rPr>
          <w:sz w:val="28"/>
          <w:szCs w:val="28"/>
          <w:lang w:val="uk-UA"/>
        </w:rPr>
        <w:t xml:space="preserve"> колоні</w:t>
      </w:r>
      <w:r w:rsidR="00432600">
        <w:rPr>
          <w:sz w:val="28"/>
          <w:szCs w:val="28"/>
          <w:lang w:val="uk-UA"/>
        </w:rPr>
        <w:t>я»</w:t>
      </w:r>
      <w:r w:rsidR="00432600" w:rsidRPr="005362CC">
        <w:rPr>
          <w:sz w:val="28"/>
          <w:szCs w:val="28"/>
          <w:lang w:val="uk-UA"/>
        </w:rPr>
        <w:t xml:space="preserve"> на предмет  умовно-дострокового звільнення (з них</w:t>
      </w:r>
      <w:r w:rsidR="00432600">
        <w:rPr>
          <w:sz w:val="28"/>
          <w:szCs w:val="28"/>
          <w:lang w:val="uk-UA"/>
        </w:rPr>
        <w:t xml:space="preserve">  4</w:t>
      </w:r>
      <w:r w:rsidR="00432600" w:rsidRPr="005362CC">
        <w:rPr>
          <w:sz w:val="28"/>
          <w:szCs w:val="28"/>
          <w:lang w:val="uk-UA"/>
        </w:rPr>
        <w:t xml:space="preserve"> - з позитивним результатом</w:t>
      </w:r>
      <w:r w:rsidR="00432600">
        <w:rPr>
          <w:sz w:val="28"/>
          <w:szCs w:val="28"/>
          <w:lang w:val="uk-UA"/>
        </w:rPr>
        <w:t>)</w:t>
      </w:r>
      <w:r w:rsidR="00432600" w:rsidRPr="005362CC">
        <w:rPr>
          <w:sz w:val="28"/>
          <w:szCs w:val="28"/>
          <w:lang w:val="uk-UA"/>
        </w:rPr>
        <w:t xml:space="preserve">;   питання стосовно </w:t>
      </w:r>
      <w:r w:rsidR="00432600">
        <w:rPr>
          <w:sz w:val="28"/>
          <w:szCs w:val="28"/>
          <w:lang w:val="uk-UA"/>
        </w:rPr>
        <w:t>3</w:t>
      </w:r>
      <w:r w:rsidR="00432600" w:rsidRPr="005362CC">
        <w:rPr>
          <w:sz w:val="28"/>
          <w:szCs w:val="28"/>
          <w:lang w:val="uk-UA"/>
        </w:rPr>
        <w:t xml:space="preserve"> вихованців на предмет залишення в </w:t>
      </w:r>
      <w:r w:rsidR="00432600">
        <w:rPr>
          <w:sz w:val="28"/>
          <w:szCs w:val="28"/>
          <w:lang w:val="uk-UA"/>
        </w:rPr>
        <w:t>Державній установі «</w:t>
      </w:r>
      <w:r w:rsidR="00432600" w:rsidRPr="005362CC">
        <w:rPr>
          <w:sz w:val="28"/>
          <w:szCs w:val="28"/>
          <w:lang w:val="uk-UA"/>
        </w:rPr>
        <w:t>Прилуцьк</w:t>
      </w:r>
      <w:r w:rsidR="00432600">
        <w:rPr>
          <w:sz w:val="28"/>
          <w:szCs w:val="28"/>
          <w:lang w:val="uk-UA"/>
        </w:rPr>
        <w:t>а</w:t>
      </w:r>
      <w:r w:rsidR="00432600" w:rsidRPr="005362CC">
        <w:rPr>
          <w:sz w:val="28"/>
          <w:szCs w:val="28"/>
          <w:lang w:val="uk-UA"/>
        </w:rPr>
        <w:t xml:space="preserve"> виховн</w:t>
      </w:r>
      <w:r w:rsidR="00432600">
        <w:rPr>
          <w:sz w:val="28"/>
          <w:szCs w:val="28"/>
          <w:lang w:val="uk-UA"/>
        </w:rPr>
        <w:t>а</w:t>
      </w:r>
      <w:r w:rsidR="00432600" w:rsidRPr="005362CC">
        <w:rPr>
          <w:sz w:val="28"/>
          <w:szCs w:val="28"/>
          <w:lang w:val="uk-UA"/>
        </w:rPr>
        <w:t xml:space="preserve"> колоні</w:t>
      </w:r>
      <w:r w:rsidR="00432600">
        <w:rPr>
          <w:sz w:val="28"/>
          <w:szCs w:val="28"/>
          <w:lang w:val="uk-UA"/>
        </w:rPr>
        <w:t>я»</w:t>
      </w:r>
      <w:r w:rsidR="00432600" w:rsidRPr="005362CC">
        <w:rPr>
          <w:sz w:val="28"/>
          <w:szCs w:val="28"/>
          <w:lang w:val="uk-UA"/>
        </w:rPr>
        <w:t xml:space="preserve"> після досягнення ними 18-річного віку (з них </w:t>
      </w:r>
      <w:r w:rsidR="00432600">
        <w:rPr>
          <w:sz w:val="28"/>
          <w:szCs w:val="28"/>
          <w:lang w:val="uk-UA"/>
        </w:rPr>
        <w:t>2</w:t>
      </w:r>
      <w:r w:rsidR="00432600" w:rsidRPr="005362CC">
        <w:rPr>
          <w:sz w:val="28"/>
          <w:szCs w:val="28"/>
          <w:lang w:val="uk-UA"/>
        </w:rPr>
        <w:t xml:space="preserve"> осіб залишилось відбувати покарання в </w:t>
      </w:r>
      <w:r w:rsidR="00432600">
        <w:rPr>
          <w:sz w:val="28"/>
          <w:szCs w:val="28"/>
          <w:lang w:val="uk-UA"/>
        </w:rPr>
        <w:t>Державній установі «</w:t>
      </w:r>
      <w:r w:rsidR="00432600" w:rsidRPr="005362CC">
        <w:rPr>
          <w:sz w:val="28"/>
          <w:szCs w:val="28"/>
          <w:lang w:val="uk-UA"/>
        </w:rPr>
        <w:t>Прилуцьк</w:t>
      </w:r>
      <w:r w:rsidR="00432600">
        <w:rPr>
          <w:sz w:val="28"/>
          <w:szCs w:val="28"/>
          <w:lang w:val="uk-UA"/>
        </w:rPr>
        <w:t xml:space="preserve">а виховна колонія», 1 – погоджено переведення </w:t>
      </w:r>
      <w:r w:rsidR="00432600" w:rsidRPr="002C4DAD">
        <w:rPr>
          <w:sz w:val="28"/>
          <w:szCs w:val="28"/>
          <w:lang w:val="uk-UA"/>
        </w:rPr>
        <w:t>до виправної колонії мінімального рівня безпеки із загальними умовами тримання</w:t>
      </w:r>
      <w:r w:rsidR="00432600">
        <w:rPr>
          <w:sz w:val="28"/>
          <w:szCs w:val="28"/>
          <w:lang w:val="uk-UA"/>
        </w:rPr>
        <w:t>)</w:t>
      </w:r>
      <w:r w:rsidR="00432600" w:rsidRPr="002C4DAD">
        <w:rPr>
          <w:sz w:val="28"/>
          <w:szCs w:val="28"/>
          <w:lang w:val="uk-UA"/>
        </w:rPr>
        <w:t>.</w:t>
      </w:r>
      <w:r w:rsidR="00432600" w:rsidRPr="005362CC">
        <w:rPr>
          <w:sz w:val="28"/>
          <w:szCs w:val="28"/>
          <w:lang w:val="uk-UA"/>
        </w:rPr>
        <w:t xml:space="preserve"> </w:t>
      </w:r>
      <w:r w:rsidR="00432600" w:rsidRPr="003F0FFD">
        <w:rPr>
          <w:sz w:val="28"/>
          <w:szCs w:val="28"/>
          <w:lang w:val="uk-UA"/>
        </w:rPr>
        <w:t xml:space="preserve">На черговому засіданні розглянуто подання Прилуцького міськрайонного відділу </w:t>
      </w:r>
      <w:r w:rsidR="00432600">
        <w:rPr>
          <w:sz w:val="28"/>
          <w:szCs w:val="28"/>
          <w:lang w:val="uk-UA"/>
        </w:rPr>
        <w:t>філії ДУ «Центр</w:t>
      </w:r>
      <w:r w:rsidR="00432600" w:rsidRPr="003F0FFD">
        <w:rPr>
          <w:sz w:val="28"/>
          <w:szCs w:val="28"/>
          <w:lang w:val="uk-UA"/>
        </w:rPr>
        <w:t xml:space="preserve"> пробації</w:t>
      </w:r>
      <w:r w:rsidR="00432600">
        <w:rPr>
          <w:sz w:val="28"/>
          <w:szCs w:val="28"/>
          <w:lang w:val="uk-UA"/>
        </w:rPr>
        <w:t>»</w:t>
      </w:r>
      <w:r w:rsidR="00432600" w:rsidRPr="003F0FFD">
        <w:rPr>
          <w:sz w:val="28"/>
          <w:szCs w:val="28"/>
          <w:lang w:val="uk-UA"/>
        </w:rPr>
        <w:t xml:space="preserve"> щодо умовно-дострокового звільнення від відбування покарання особи</w:t>
      </w:r>
      <w:r w:rsidR="00432600">
        <w:rPr>
          <w:sz w:val="28"/>
          <w:szCs w:val="28"/>
          <w:lang w:val="uk-UA"/>
        </w:rPr>
        <w:t xml:space="preserve">. </w:t>
      </w:r>
    </w:p>
    <w:p w:rsidR="001D1F7D" w:rsidRDefault="00432600" w:rsidP="00432600">
      <w:pPr>
        <w:ind w:left="-540" w:firstLine="567"/>
        <w:jc w:val="both"/>
        <w:rPr>
          <w:sz w:val="28"/>
          <w:szCs w:val="28"/>
          <w:highlight w:val="yellow"/>
          <w:lang w:val="uk-UA"/>
        </w:rPr>
      </w:pPr>
      <w:r w:rsidRPr="000E2447">
        <w:rPr>
          <w:sz w:val="28"/>
          <w:szCs w:val="28"/>
          <w:lang w:val="uk-UA"/>
        </w:rPr>
        <w:t xml:space="preserve">За участю Прилуцького міського </w:t>
      </w:r>
      <w:r w:rsidR="001D1F7D">
        <w:rPr>
          <w:sz w:val="28"/>
          <w:szCs w:val="28"/>
          <w:lang w:val="uk-UA"/>
        </w:rPr>
        <w:t>ц</w:t>
      </w:r>
      <w:r w:rsidRPr="000E2447">
        <w:rPr>
          <w:sz w:val="28"/>
          <w:szCs w:val="28"/>
          <w:lang w:val="uk-UA"/>
        </w:rPr>
        <w:t>ентру соціальних служб для сім'ї, дітей та молоді з вихованцями Державної установи «Прилуцька виховна колонія»</w:t>
      </w:r>
      <w:r>
        <w:rPr>
          <w:sz w:val="28"/>
          <w:szCs w:val="28"/>
          <w:lang w:val="uk-UA"/>
        </w:rPr>
        <w:t xml:space="preserve"> </w:t>
      </w:r>
      <w:r w:rsidRPr="000E2447">
        <w:rPr>
          <w:sz w:val="28"/>
          <w:szCs w:val="28"/>
          <w:lang w:val="uk-UA"/>
        </w:rPr>
        <w:t>у січні  проведено бесіду «Підготовка до звільнення», у лютому</w:t>
      </w:r>
      <w:r>
        <w:rPr>
          <w:sz w:val="28"/>
          <w:szCs w:val="28"/>
          <w:lang w:val="uk-UA"/>
        </w:rPr>
        <w:t xml:space="preserve"> – лекція </w:t>
      </w:r>
      <w:r w:rsidRPr="000E2447">
        <w:rPr>
          <w:sz w:val="28"/>
          <w:szCs w:val="28"/>
          <w:lang w:val="uk-UA"/>
        </w:rPr>
        <w:t xml:space="preserve">«Обізнаність з питань ВІЛ та </w:t>
      </w:r>
      <w:proofErr w:type="spellStart"/>
      <w:r w:rsidRPr="000E2447">
        <w:rPr>
          <w:sz w:val="28"/>
          <w:szCs w:val="28"/>
          <w:lang w:val="uk-UA"/>
        </w:rPr>
        <w:t>СНІДу</w:t>
      </w:r>
      <w:proofErr w:type="spellEnd"/>
      <w:r w:rsidRPr="000E2447">
        <w:rPr>
          <w:sz w:val="28"/>
          <w:szCs w:val="28"/>
          <w:lang w:val="uk-UA"/>
        </w:rPr>
        <w:t xml:space="preserve">», у березні - профілактичні заходи (лекція та анкетування) до Міжнародного дня боротьби з  туберкульозом, </w:t>
      </w:r>
      <w:r>
        <w:rPr>
          <w:sz w:val="28"/>
          <w:szCs w:val="28"/>
          <w:lang w:val="uk-UA"/>
        </w:rPr>
        <w:t xml:space="preserve">у квітні – бесіда щодо профілактики правопорушень, </w:t>
      </w:r>
      <w:r w:rsidRPr="000E2447">
        <w:rPr>
          <w:sz w:val="28"/>
          <w:szCs w:val="28"/>
          <w:lang w:val="uk-UA"/>
        </w:rPr>
        <w:t xml:space="preserve">у травні - профілактичні заходи щодо боротьби з </w:t>
      </w:r>
      <w:proofErr w:type="spellStart"/>
      <w:r w:rsidRPr="000E2447">
        <w:rPr>
          <w:sz w:val="28"/>
          <w:szCs w:val="28"/>
          <w:lang w:val="uk-UA"/>
        </w:rPr>
        <w:t>тютюнопалінням</w:t>
      </w:r>
      <w:proofErr w:type="spellEnd"/>
      <w:r w:rsidRPr="000E2447">
        <w:rPr>
          <w:sz w:val="28"/>
          <w:szCs w:val="28"/>
          <w:lang w:val="uk-UA"/>
        </w:rPr>
        <w:t>.</w:t>
      </w:r>
      <w:r w:rsidR="001D1F7D" w:rsidRPr="001D1F7D">
        <w:rPr>
          <w:sz w:val="28"/>
          <w:szCs w:val="28"/>
          <w:highlight w:val="yellow"/>
          <w:lang w:val="uk-UA"/>
        </w:rPr>
        <w:t xml:space="preserve"> </w:t>
      </w:r>
    </w:p>
    <w:p w:rsidR="00432600" w:rsidRDefault="001D1F7D" w:rsidP="00432600">
      <w:pPr>
        <w:ind w:left="-540" w:firstLine="567"/>
        <w:jc w:val="both"/>
        <w:rPr>
          <w:sz w:val="28"/>
          <w:szCs w:val="28"/>
          <w:lang w:val="uk-UA"/>
        </w:rPr>
      </w:pPr>
      <w:r w:rsidRPr="00C912F0">
        <w:rPr>
          <w:sz w:val="28"/>
          <w:szCs w:val="28"/>
          <w:lang w:val="uk-UA"/>
        </w:rPr>
        <w:t>З червня 2019 року ДУ «Прилуцька виховна колонія» не функціонує.</w:t>
      </w:r>
    </w:p>
    <w:p w:rsidR="006766DC" w:rsidRDefault="006766DC" w:rsidP="006766DC">
      <w:pPr>
        <w:ind w:left="-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3C2483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жовтні </w:t>
      </w:r>
      <w:r w:rsidRPr="003C2483">
        <w:rPr>
          <w:color w:val="000000"/>
          <w:sz w:val="28"/>
          <w:szCs w:val="28"/>
          <w:lang w:val="uk-UA"/>
        </w:rPr>
        <w:t xml:space="preserve">на базі Прилуцького </w:t>
      </w:r>
      <w:r>
        <w:rPr>
          <w:color w:val="000000"/>
          <w:sz w:val="28"/>
          <w:szCs w:val="28"/>
          <w:lang w:val="uk-UA"/>
        </w:rPr>
        <w:t>МРВ</w:t>
      </w:r>
      <w:r w:rsidRPr="003C2483">
        <w:rPr>
          <w:color w:val="000000"/>
          <w:sz w:val="28"/>
          <w:szCs w:val="28"/>
          <w:lang w:val="uk-UA"/>
        </w:rPr>
        <w:t xml:space="preserve"> філії ДУ «Центр </w:t>
      </w:r>
      <w:r>
        <w:rPr>
          <w:color w:val="000000"/>
          <w:sz w:val="28"/>
          <w:szCs w:val="28"/>
          <w:lang w:val="uk-UA"/>
        </w:rPr>
        <w:t xml:space="preserve">пробації» </w:t>
      </w:r>
      <w:r w:rsidRPr="003C2483">
        <w:rPr>
          <w:color w:val="000000"/>
          <w:sz w:val="28"/>
          <w:szCs w:val="28"/>
          <w:lang w:val="uk-UA"/>
        </w:rPr>
        <w:t>проведено спільний захід</w:t>
      </w:r>
      <w:r w:rsidRPr="003C2483">
        <w:rPr>
          <w:sz w:val="28"/>
          <w:szCs w:val="28"/>
          <w:lang w:val="uk-UA"/>
        </w:rPr>
        <w:t xml:space="preserve"> для осіб, які перебувають у конфлікті з законом</w:t>
      </w:r>
      <w:r>
        <w:rPr>
          <w:sz w:val="28"/>
          <w:szCs w:val="28"/>
          <w:lang w:val="uk-UA"/>
        </w:rPr>
        <w:t xml:space="preserve"> «Профілактика насильницьких дій», у</w:t>
      </w:r>
      <w:r w:rsidRPr="003C248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листопаді -</w:t>
      </w:r>
      <w:r w:rsidRPr="003C248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Знай свої права», «Профілактика шкідливих звичок»</w:t>
      </w:r>
      <w:r w:rsidRPr="003C2483">
        <w:rPr>
          <w:sz w:val="28"/>
          <w:szCs w:val="28"/>
          <w:lang w:val="uk-UA"/>
        </w:rPr>
        <w:t>.</w:t>
      </w:r>
    </w:p>
    <w:p w:rsidR="006766DC" w:rsidRPr="003C2483" w:rsidRDefault="006766DC" w:rsidP="006766DC">
      <w:pPr>
        <w:ind w:left="-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</w:t>
      </w:r>
      <w:r w:rsidRPr="003C2483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груд</w:t>
      </w:r>
      <w:r w:rsidRPr="003C2483">
        <w:rPr>
          <w:color w:val="000000"/>
          <w:sz w:val="28"/>
          <w:szCs w:val="28"/>
          <w:lang w:val="uk-UA"/>
        </w:rPr>
        <w:t xml:space="preserve">ні на базі Прилуцького </w:t>
      </w:r>
      <w:r>
        <w:rPr>
          <w:color w:val="000000"/>
          <w:sz w:val="28"/>
          <w:szCs w:val="28"/>
          <w:lang w:val="uk-UA"/>
        </w:rPr>
        <w:t>МРВ</w:t>
      </w:r>
      <w:r w:rsidRPr="003C2483">
        <w:rPr>
          <w:color w:val="000000"/>
          <w:sz w:val="28"/>
          <w:szCs w:val="28"/>
          <w:lang w:val="uk-UA"/>
        </w:rPr>
        <w:t xml:space="preserve"> філії ДУ «Центр </w:t>
      </w:r>
      <w:r>
        <w:rPr>
          <w:color w:val="000000"/>
          <w:sz w:val="28"/>
          <w:szCs w:val="28"/>
          <w:lang w:val="uk-UA"/>
        </w:rPr>
        <w:t xml:space="preserve">пробації» </w:t>
      </w:r>
      <w:r w:rsidRPr="003C2483">
        <w:rPr>
          <w:color w:val="000000"/>
          <w:sz w:val="28"/>
          <w:szCs w:val="28"/>
          <w:lang w:val="uk-UA"/>
        </w:rPr>
        <w:t>проведено спільн</w:t>
      </w:r>
      <w:r>
        <w:rPr>
          <w:color w:val="000000"/>
          <w:sz w:val="28"/>
          <w:szCs w:val="28"/>
          <w:lang w:val="uk-UA"/>
        </w:rPr>
        <w:t>і</w:t>
      </w:r>
      <w:r w:rsidRPr="003C2483">
        <w:rPr>
          <w:color w:val="000000"/>
          <w:sz w:val="28"/>
          <w:szCs w:val="28"/>
          <w:lang w:val="uk-UA"/>
        </w:rPr>
        <w:t xml:space="preserve"> зах</w:t>
      </w:r>
      <w:r>
        <w:rPr>
          <w:color w:val="000000"/>
          <w:sz w:val="28"/>
          <w:szCs w:val="28"/>
          <w:lang w:val="uk-UA"/>
        </w:rPr>
        <w:t>о</w:t>
      </w:r>
      <w:r w:rsidRPr="003C2483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и</w:t>
      </w:r>
      <w:r w:rsidRPr="003C2483">
        <w:rPr>
          <w:sz w:val="28"/>
          <w:szCs w:val="28"/>
          <w:lang w:val="uk-UA"/>
        </w:rPr>
        <w:t xml:space="preserve"> для осіб, які перебувають у конфлікті з законом</w:t>
      </w:r>
      <w:r>
        <w:rPr>
          <w:sz w:val="28"/>
          <w:szCs w:val="28"/>
          <w:lang w:val="uk-UA"/>
        </w:rPr>
        <w:t>: «Подолаємо СНІД разом» та</w:t>
      </w:r>
      <w:r w:rsidRPr="003C248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Правовий нігілізм, шляхи його подолання</w:t>
      </w:r>
      <w:r w:rsidRPr="003C2483">
        <w:rPr>
          <w:sz w:val="28"/>
          <w:szCs w:val="28"/>
          <w:lang w:val="uk-UA"/>
        </w:rPr>
        <w:t>».</w:t>
      </w:r>
    </w:p>
    <w:p w:rsidR="003C0494" w:rsidRPr="003C0494" w:rsidRDefault="001335F0" w:rsidP="00432600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C0494">
        <w:rPr>
          <w:sz w:val="28"/>
          <w:szCs w:val="28"/>
          <w:lang w:val="uk-UA"/>
        </w:rPr>
        <w:t xml:space="preserve"> </w:t>
      </w:r>
      <w:r w:rsidR="00F32E10" w:rsidRPr="00E71412">
        <w:rPr>
          <w:sz w:val="28"/>
          <w:szCs w:val="28"/>
          <w:lang w:val="uk-UA"/>
        </w:rPr>
        <w:t xml:space="preserve">Щомісячно до 10-го числа управлінню праці та соціального захисту населення </w:t>
      </w:r>
      <w:r>
        <w:rPr>
          <w:sz w:val="28"/>
          <w:szCs w:val="28"/>
          <w:lang w:val="uk-UA"/>
        </w:rPr>
        <w:t xml:space="preserve">Прилуцької </w:t>
      </w:r>
      <w:r w:rsidR="00F32E10">
        <w:rPr>
          <w:sz w:val="28"/>
          <w:szCs w:val="28"/>
          <w:lang w:val="uk-UA"/>
        </w:rPr>
        <w:t xml:space="preserve">міської ради </w:t>
      </w:r>
      <w:r w:rsidR="00F32E10" w:rsidRPr="00E71412">
        <w:rPr>
          <w:sz w:val="28"/>
          <w:szCs w:val="28"/>
          <w:lang w:val="uk-UA"/>
        </w:rPr>
        <w:t>надається інформація для занесення до автоматизованого реєстру осіб, звільнених з місць позбавлення волі</w:t>
      </w:r>
      <w:r w:rsidR="00F32E10">
        <w:rPr>
          <w:sz w:val="28"/>
          <w:szCs w:val="28"/>
          <w:lang w:val="uk-UA"/>
        </w:rPr>
        <w:t>.</w:t>
      </w:r>
      <w:r w:rsidR="00F32E10" w:rsidRPr="00130F2B">
        <w:rPr>
          <w:sz w:val="28"/>
          <w:szCs w:val="28"/>
          <w:lang w:val="uk-UA"/>
        </w:rPr>
        <w:t xml:space="preserve"> </w:t>
      </w:r>
      <w:r w:rsidR="00911E4F">
        <w:rPr>
          <w:sz w:val="28"/>
          <w:szCs w:val="28"/>
          <w:lang w:val="uk-UA" w:eastAsia="uk-UA"/>
        </w:rPr>
        <w:t>1</w:t>
      </w:r>
      <w:r w:rsidR="003C0494" w:rsidRPr="003C0494">
        <w:rPr>
          <w:sz w:val="28"/>
          <w:szCs w:val="28"/>
          <w:lang w:val="uk-UA" w:eastAsia="uk-UA"/>
        </w:rPr>
        <w:t xml:space="preserve"> особ</w:t>
      </w:r>
      <w:r w:rsidR="00911E4F">
        <w:rPr>
          <w:sz w:val="28"/>
          <w:szCs w:val="28"/>
          <w:lang w:val="uk-UA" w:eastAsia="uk-UA"/>
        </w:rPr>
        <w:t>а</w:t>
      </w:r>
      <w:r w:rsidR="003C0494" w:rsidRPr="003C0494">
        <w:rPr>
          <w:sz w:val="28"/>
          <w:szCs w:val="28"/>
          <w:lang w:val="uk-UA" w:eastAsia="uk-UA"/>
        </w:rPr>
        <w:t>, звільнен</w:t>
      </w:r>
      <w:r w:rsidR="00911E4F">
        <w:rPr>
          <w:sz w:val="28"/>
          <w:szCs w:val="28"/>
          <w:lang w:val="uk-UA" w:eastAsia="uk-UA"/>
        </w:rPr>
        <w:t>а</w:t>
      </w:r>
      <w:r w:rsidR="003C0494" w:rsidRPr="003C0494">
        <w:rPr>
          <w:sz w:val="28"/>
          <w:szCs w:val="28"/>
          <w:lang w:val="uk-UA" w:eastAsia="uk-UA"/>
        </w:rPr>
        <w:t xml:space="preserve"> з місць позбавлення волі, протягом року перебувал</w:t>
      </w:r>
      <w:r w:rsidR="00911E4F">
        <w:rPr>
          <w:sz w:val="28"/>
          <w:szCs w:val="28"/>
          <w:lang w:val="uk-UA" w:eastAsia="uk-UA"/>
        </w:rPr>
        <w:t>а</w:t>
      </w:r>
      <w:r w:rsidR="003C0494" w:rsidRPr="003C0494">
        <w:rPr>
          <w:sz w:val="28"/>
          <w:szCs w:val="28"/>
          <w:lang w:val="uk-UA" w:eastAsia="uk-UA"/>
        </w:rPr>
        <w:t xml:space="preserve"> під соціальним супроводом</w:t>
      </w:r>
      <w:r w:rsidR="003C0494" w:rsidRPr="003C0494">
        <w:rPr>
          <w:sz w:val="28"/>
          <w:szCs w:val="28"/>
          <w:lang w:val="uk-UA"/>
        </w:rPr>
        <w:t xml:space="preserve"> Центру.</w:t>
      </w:r>
    </w:p>
    <w:p w:rsidR="00F32E10" w:rsidRDefault="003C0494" w:rsidP="001335F0">
      <w:pPr>
        <w:tabs>
          <w:tab w:val="left" w:pos="2130"/>
        </w:tabs>
        <w:spacing w:after="240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 w:rsidR="00811F16">
        <w:rPr>
          <w:sz w:val="28"/>
          <w:szCs w:val="28"/>
          <w:lang w:val="uk-UA"/>
        </w:rPr>
        <w:t>Щопівроку</w:t>
      </w:r>
      <w:proofErr w:type="spellEnd"/>
      <w:r w:rsidR="00811F16">
        <w:rPr>
          <w:sz w:val="28"/>
          <w:szCs w:val="28"/>
          <w:lang w:val="uk-UA"/>
        </w:rPr>
        <w:t xml:space="preserve"> через засоби масової інформації висвітлюється звіт про діяльність спостережної комісії.</w:t>
      </w:r>
    </w:p>
    <w:p w:rsidR="001D1F7D" w:rsidRDefault="001D1F7D" w:rsidP="009B53A6">
      <w:pPr>
        <w:ind w:left="-567"/>
        <w:rPr>
          <w:sz w:val="28"/>
          <w:szCs w:val="28"/>
          <w:lang w:val="uk-UA"/>
        </w:rPr>
      </w:pPr>
    </w:p>
    <w:p w:rsidR="00C912F0" w:rsidRDefault="00C912F0" w:rsidP="009B53A6">
      <w:pPr>
        <w:ind w:left="-567"/>
        <w:rPr>
          <w:sz w:val="28"/>
          <w:szCs w:val="28"/>
          <w:lang w:val="uk-UA"/>
        </w:rPr>
      </w:pPr>
    </w:p>
    <w:p w:rsidR="009B53A6" w:rsidRDefault="009B53A6" w:rsidP="009B53A6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спостережної комісії, </w:t>
      </w:r>
    </w:p>
    <w:p w:rsidR="009B53A6" w:rsidRDefault="009B53A6" w:rsidP="009B53A6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63780E" w:rsidRPr="0063780E" w:rsidRDefault="009B53A6" w:rsidP="009B53A6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Т.М. </w:t>
      </w:r>
      <w:r w:rsidR="00911E4F">
        <w:rPr>
          <w:sz w:val="28"/>
          <w:szCs w:val="28"/>
          <w:lang w:val="uk-UA"/>
        </w:rPr>
        <w:t>ШКУР</w:t>
      </w:r>
      <w:r>
        <w:rPr>
          <w:sz w:val="28"/>
          <w:szCs w:val="28"/>
          <w:lang w:val="uk-UA"/>
        </w:rPr>
        <w:t>ЕНКО</w:t>
      </w:r>
    </w:p>
    <w:p w:rsidR="0063780E" w:rsidRDefault="0063780E" w:rsidP="006265F4">
      <w:pPr>
        <w:spacing w:after="240"/>
        <w:ind w:firstLine="851"/>
        <w:rPr>
          <w:sz w:val="28"/>
          <w:szCs w:val="28"/>
          <w:lang w:val="uk-UA"/>
        </w:rPr>
      </w:pPr>
    </w:p>
    <w:p w:rsidR="00FF42E9" w:rsidRDefault="00FF42E9" w:rsidP="006265F4">
      <w:pPr>
        <w:spacing w:after="240"/>
        <w:ind w:firstLine="851"/>
        <w:rPr>
          <w:sz w:val="28"/>
          <w:szCs w:val="28"/>
          <w:lang w:val="uk-UA"/>
        </w:rPr>
      </w:pPr>
    </w:p>
    <w:p w:rsidR="00FF42E9" w:rsidRDefault="00FF42E9" w:rsidP="006265F4">
      <w:pPr>
        <w:spacing w:after="240"/>
        <w:ind w:firstLine="851"/>
        <w:rPr>
          <w:sz w:val="28"/>
          <w:szCs w:val="28"/>
          <w:lang w:val="uk-UA"/>
        </w:rPr>
      </w:pPr>
    </w:p>
    <w:p w:rsidR="00FF42E9" w:rsidRDefault="00FF42E9" w:rsidP="006265F4">
      <w:pPr>
        <w:spacing w:after="240"/>
        <w:ind w:firstLine="851"/>
        <w:rPr>
          <w:sz w:val="28"/>
          <w:szCs w:val="28"/>
          <w:lang w:val="uk-UA"/>
        </w:rPr>
      </w:pPr>
    </w:p>
    <w:p w:rsidR="00FF42E9" w:rsidRDefault="00FF42E9" w:rsidP="006265F4">
      <w:pPr>
        <w:spacing w:after="240"/>
        <w:ind w:firstLine="851"/>
        <w:rPr>
          <w:sz w:val="28"/>
          <w:szCs w:val="28"/>
          <w:lang w:val="uk-UA"/>
        </w:rPr>
      </w:pPr>
    </w:p>
    <w:p w:rsidR="00FF42E9" w:rsidRDefault="00FF42E9" w:rsidP="006265F4">
      <w:pPr>
        <w:spacing w:after="240"/>
        <w:ind w:firstLine="851"/>
        <w:rPr>
          <w:sz w:val="28"/>
          <w:szCs w:val="28"/>
          <w:lang w:val="uk-UA"/>
        </w:rPr>
      </w:pPr>
    </w:p>
    <w:p w:rsidR="00FF42E9" w:rsidRDefault="00FF42E9" w:rsidP="006265F4">
      <w:pPr>
        <w:spacing w:after="240"/>
        <w:ind w:firstLine="851"/>
        <w:rPr>
          <w:sz w:val="28"/>
          <w:szCs w:val="28"/>
          <w:lang w:val="uk-UA"/>
        </w:rPr>
      </w:pPr>
    </w:p>
    <w:p w:rsidR="00FF42E9" w:rsidRDefault="00FF42E9" w:rsidP="006265F4">
      <w:pPr>
        <w:spacing w:after="240"/>
        <w:ind w:firstLine="851"/>
        <w:rPr>
          <w:sz w:val="28"/>
          <w:szCs w:val="28"/>
          <w:lang w:val="uk-UA"/>
        </w:rPr>
      </w:pPr>
    </w:p>
    <w:p w:rsidR="00FF42E9" w:rsidRDefault="00FF42E9" w:rsidP="006265F4">
      <w:pPr>
        <w:spacing w:after="240"/>
        <w:ind w:firstLine="851"/>
        <w:rPr>
          <w:sz w:val="28"/>
          <w:szCs w:val="28"/>
          <w:lang w:val="uk-UA"/>
        </w:rPr>
      </w:pPr>
    </w:p>
    <w:p w:rsidR="00FF42E9" w:rsidRDefault="00FF42E9" w:rsidP="006265F4">
      <w:pPr>
        <w:spacing w:after="240"/>
        <w:ind w:firstLine="851"/>
        <w:rPr>
          <w:sz w:val="28"/>
          <w:szCs w:val="28"/>
          <w:lang w:val="uk-UA"/>
        </w:rPr>
      </w:pPr>
    </w:p>
    <w:p w:rsidR="00FF42E9" w:rsidRDefault="00FF42E9" w:rsidP="006265F4">
      <w:pPr>
        <w:spacing w:after="240"/>
        <w:ind w:firstLine="851"/>
        <w:rPr>
          <w:sz w:val="28"/>
          <w:szCs w:val="28"/>
          <w:lang w:val="uk-UA"/>
        </w:rPr>
      </w:pPr>
    </w:p>
    <w:sectPr w:rsidR="00FF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6"/>
    <w:rsid w:val="00116C42"/>
    <w:rsid w:val="001335F0"/>
    <w:rsid w:val="0018390D"/>
    <w:rsid w:val="001D1F7D"/>
    <w:rsid w:val="001D3461"/>
    <w:rsid w:val="002230F6"/>
    <w:rsid w:val="0022490A"/>
    <w:rsid w:val="002259E5"/>
    <w:rsid w:val="00324461"/>
    <w:rsid w:val="003B74CE"/>
    <w:rsid w:val="003C0494"/>
    <w:rsid w:val="00432600"/>
    <w:rsid w:val="00453EEC"/>
    <w:rsid w:val="00477C86"/>
    <w:rsid w:val="00582651"/>
    <w:rsid w:val="005D11FC"/>
    <w:rsid w:val="005D32E5"/>
    <w:rsid w:val="00600A3F"/>
    <w:rsid w:val="006265F4"/>
    <w:rsid w:val="0063780E"/>
    <w:rsid w:val="00641E13"/>
    <w:rsid w:val="00667C9A"/>
    <w:rsid w:val="006766DC"/>
    <w:rsid w:val="006928DC"/>
    <w:rsid w:val="006B3D2A"/>
    <w:rsid w:val="006B5609"/>
    <w:rsid w:val="006C78EE"/>
    <w:rsid w:val="007115C3"/>
    <w:rsid w:val="00784B2E"/>
    <w:rsid w:val="00795A1D"/>
    <w:rsid w:val="007D103E"/>
    <w:rsid w:val="00811F16"/>
    <w:rsid w:val="008435BC"/>
    <w:rsid w:val="00911E4F"/>
    <w:rsid w:val="00912D6C"/>
    <w:rsid w:val="0092272B"/>
    <w:rsid w:val="00984C35"/>
    <w:rsid w:val="009A49EE"/>
    <w:rsid w:val="009B53A6"/>
    <w:rsid w:val="00A920E6"/>
    <w:rsid w:val="00AB3F78"/>
    <w:rsid w:val="00AC7914"/>
    <w:rsid w:val="00B71B9F"/>
    <w:rsid w:val="00B934FE"/>
    <w:rsid w:val="00BD1656"/>
    <w:rsid w:val="00C11ECC"/>
    <w:rsid w:val="00C478DE"/>
    <w:rsid w:val="00C912F0"/>
    <w:rsid w:val="00CE2944"/>
    <w:rsid w:val="00D220F7"/>
    <w:rsid w:val="00D87CA3"/>
    <w:rsid w:val="00DA06B9"/>
    <w:rsid w:val="00DA6D0D"/>
    <w:rsid w:val="00DE276C"/>
    <w:rsid w:val="00E66A3B"/>
    <w:rsid w:val="00F32E10"/>
    <w:rsid w:val="00FC4870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2020-01-13T14:12:00Z</cp:lastPrinted>
  <dcterms:created xsi:type="dcterms:W3CDTF">2020-01-13T14:15:00Z</dcterms:created>
  <dcterms:modified xsi:type="dcterms:W3CDTF">2020-01-13T14:15:00Z</dcterms:modified>
</cp:coreProperties>
</file>